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DF" w:rsidRPr="00653BDF" w:rsidRDefault="00653BDF" w:rsidP="00653BDF">
      <w:pPr>
        <w:bidi w:val="0"/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653BDF" w:rsidRPr="00653BDF" w:rsidRDefault="00653BDF" w:rsidP="00653BD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53BDF">
        <w:rPr>
          <w:rFonts w:ascii="Tahoma" w:eastAsia="Times New Roman" w:hAnsi="Tahoma" w:cs="Tahom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35B27731" wp14:editId="1A935B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5" name="Picture 5" descr="http://webda.yums.ac.ir/includes/tm.aspx?s=%D8%AA%DA%A9%D8%B1%DB%8C%D9%85-%D8%AF%DA%A9%D8%AA%D8%B1_%D8%A7%D8%B3%D8%AA%D9%88%D8%A7%D8%B1_33770.jpg%7C1110100%210100%21250%21190%2170%21150%21%D9%88%D8%A8%20%D8%AF%D8%A7%20%D8%AF%D9%81%D8%AA%D8%B1%20%DB%8C%D8%A7%D8%B3%D9%88%D8%AC%21000000%211%2115%21ffffff%2114%21logosample.gif%214%2113&amp;m=ca1d239cb543a278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%D8%AA%DA%A9%D8%B1%DB%8C%D9%85-%D8%AF%DA%A9%D8%AA%D8%B1_%D8%A7%D8%B3%D8%AA%D9%88%D8%A7%D8%B1_33770.jpg%7C1110100%210100%21250%21190%2170%21150%21%D9%88%D8%A8%20%D8%AF%D8%A7%20%D8%AF%D9%81%D8%AA%D8%B1%20%DB%8C%D8%A7%D8%B3%D9%88%D8%AC%21000000%211%2115%21ffffff%2114%21logosample.gif%214%2113&amp;m=ca1d239cb543a278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DF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تشریح برنامه‌های سرپرست معاونت توسعه و مدیریت منابع دانشگاه علوم پزشکی استان/ تاکید بر نظم و انضباط اداری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سرپرست معاونت توسعه و مدیریت منابع دانشگاه علوم پزشکی استان مهم‌ترین برنامه‌های خود را تشریح کرد.</w:t>
      </w:r>
      <w:bookmarkStart w:id="0" w:name="_GoBack"/>
      <w:bookmarkEnd w:id="0"/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 w:hint="cs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به گزارش روابط عمومی دانشگاه علوم پزشکی یاسوج، دکتر رحیم استوار در آیین معارفه خود به عنوان معاون جدید توسعه و مدیریت منابع دانشگاه علوم پزشکی کهگیلویه و بویراحمد افزود: اعتقاد به ناظر بودن خداوند بر اعمال و پاسخگویی در قیامت، نظم و انضباط کاری، آراستگی پرسنلی و سازمانی و مقررات مدیریت بر مبنای روابط انسانی از مهم‌ترین مسائلی است که باید در مدیریت مورد توجه قرار گیرد.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وی بیان کرد: علاوه بر این، یک مدیر موفق باید مشارکت همکاران و خردورزان در همه مراحل برنامه‌ریزی تا ارزشیابی،حمایت طلبی، تخصص و تعهدگرایی با هم، اعطای امتیازات مادی و شغلی بر مبنای عملکرد و کار تیمی، شفافیت، رعایت عدالت و مشتری مداری و پاسخگو بودن را سرلوحه کار خود قرار دهد.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سرپرست معاونت توسعه و مدیریت منابع دانشگاه علوم پزشکی کهگیلویه و بویراحمد علم و هنر کار کردن با انسان‌ها، برای انسان‌ها و برای نیل به اهداف را از مهم‌ترین وظایف یک مدیر عنوان و تصریح کرد: برنامه‌ریزی، سازماندهی، هدایت و رهبری، کنترل و پایش، ارزشیابی و نظارت از اساسی‌ترین اصول مدیریت است.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دکتر استوار عنوان کرد: معاونت توسعه مدیریت و منابع، یکی از معاونت‌های ستادی دانشگاه بوده که عهده‌دار توسعه کیفیت، کمیت و رضایتمندی در تمام ابعاد رسالت و وظایف دانشگاه است.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  <w:lang w:bidi="ar-SA"/>
        </w:rPr>
        <w:t>وی ابراز کرد: مطالعه و بکارگیری مناسب‌ترین رویکردها، روش‌ها، نظام‌ها و ابزارهای مدیریتی، ایجاد زیرساخت‌ها و تامین منابع موردنیاز جهت توسعه و اعتلای سطح عملکرد دانشگاه از جمله فعالیت‌های اصلی این معاونت محسوب می‌شود.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سرپرست معاونت توسعه و مدیریت منابع دانشگاه علوم پزشکی کهگیلویه و بویراحمد خاطرنشان کرد: این معاونت در هر یک از زمینه‌های آموزشی، پژوهشی، بهداشتی و درمانی، تامین کننده منابع مورد نیاز اعم از منابع انسانی، مالی، فيزيكی و اطلاعاتی جهت توسعه کمی و کیفی خدمات و ارتقای مدیریت در حوزه‌های مختلف دانشگاه است.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دکتر استوار گفت: هم‌اکنون 6 هزار و 346 نفر در حوزه‌های مختلف دانشگاه علوم پزشکی استان به فعالیت مشغول هستند.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آخرین وضعیت پروژه‌های عمرانی دانشگاه علوم پزشکی استان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وی به آخرین وضعیت پروژه‌های عمرانی دانشگاه علوم پزشکی کهگیلویه و بویراحمد اشاره داشت و بیان کرد: دانشکده بهداشت، پرستاری و مامایی هم‌اکنون از پیشرفت فیزیکی حدود 50 درصد برخوردار بوده و امیدواریم با تأمین اعتبار موردنیاز در آینده‌ای نزدیک به بهره‌برداری برسد.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سرپرست معاونت توسعه و مدیریت منابع دانشگاه علوم پزشکی کهگیلویه و بویراحمد افزود: سلف سرویس و کتابخانه دانشگاه از مهم‌ترین پروژه‌های دانشگاه در حوزه آموزشی محسوب می‌شوند که به ترتیب از پیشرفت فیزیکی 72 درصد و 92 برخوردار هستند.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دکتر استوار عنوان کرد: دانشکده دندانپزشکی هم از دیگر پروژه‌های عمرانی دانشگاه علوم پزشکی است که هم‌اکنون حدود 48 درصد پیشرفت فیزیکی دارد.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lastRenderedPageBreak/>
        <w:t>برنامه‌های سرپرست جدید معاونت توسعه و مدیریت منابع دانشگاه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وی در ادامه به برنامه‌های خود در معاونت توسعه و مدیریت منابع دانشگاه علوم پزشکی استان اشاره داشت و گفت: در تمام مولفه‌ها به ویژه مالی و مطالبات پرسنلی و کسری‌ها، مطالبات از بیمه‌ها، مشکلات و عقب ماندگی‌های دو ماهه تا حدود یک ساله داریم و همه تلاش ها در این مدت باقیمانده تا پایان سال معطوف به جبران این موارد به طریق مختلف خواهد شد تا مطالبات کمتری به سال بعد منتقل شود.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سرپرست معاونت توسعه و مدیریت منابع دانشگاه علوم پزشکی کهگیلویه و بویراحمد علل شرایط موجود را وضعیت بسیار نامطلوب بودجه‌ریزی در سال‌های گذشته و منتهی به سال 95 و عدم اجرای تعهدات بالا دستی در تخصیص‌ها، تحمیل حقوق بیش از دو هزار نفر خارج از بودجه جاری به اعتبارات جاری هزینه‌ای و پروژه‌های کمتر مطالعه شده عنوان کرد.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دکتر استوار؛ احیا و راه‌اندازی کمیته‌ها و شوراها از جمله شورای هماهنگی منابع مالی دانشگاه با بخش بهداشت، شورای هماهنگی منابع مالی دانشگاه با بخش درمان و دارو وغذا، شورای هماهنگی منابع انسانی دانشگاه با بخش بهداشت، کمیته تحقیق و توسعه (</w:t>
      </w:r>
      <w:r w:rsidRPr="00653BDF">
        <w:rPr>
          <w:rFonts w:ascii="Tahoma" w:eastAsia="Times New Roman" w:hAnsi="Tahoma" w:cs="Tahoma"/>
          <w:color w:val="000000"/>
          <w:sz w:val="20"/>
          <w:szCs w:val="20"/>
        </w:rPr>
        <w:t>R</w:t>
      </w: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&amp;</w:t>
      </w:r>
      <w:r w:rsidRPr="00653BDF">
        <w:rPr>
          <w:rFonts w:ascii="Tahoma" w:eastAsia="Times New Roman" w:hAnsi="Tahoma" w:cs="Tahoma"/>
          <w:color w:val="000000"/>
          <w:sz w:val="20"/>
          <w:szCs w:val="20"/>
        </w:rPr>
        <w:t>D</w:t>
      </w: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)، کمیته تحول اداری و غیره را از جمله اقدامات لازم برای اجرای برنامه‌های پیش رو دانست.</w:t>
      </w:r>
    </w:p>
    <w:p w:rsidR="00653BDF" w:rsidRPr="00653BDF" w:rsidRDefault="00653BDF" w:rsidP="00653BDF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وی به ارائه راهکار و پیشنهاد برای وضعیت کنونی پرداخت و تصریح کرد: جلوگیری از هزینه های غیر ضروری از جمله 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</w:rPr>
        <w:t xml:space="preserve">ساماندهی حاملهای انرژی، 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  <w:lang w:bidi="ar-SA"/>
        </w:rPr>
        <w:t>سا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</w:rPr>
        <w:t>ماندهی نیروی انسانی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  <w:lang w:bidi="ar-SA"/>
        </w:rPr>
        <w:t xml:space="preserve"> اعم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</w:rPr>
        <w:t xml:space="preserve"> از طرحی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  <w:lang w:bidi="ar-SA"/>
        </w:rPr>
        <w:t>،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</w:rPr>
        <w:t>خدماتی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  <w:lang w:bidi="ar-SA"/>
        </w:rPr>
        <w:t xml:space="preserve">، </w:t>
      </w:r>
      <w:r w:rsidRPr="00653BDF">
        <w:rPr>
          <w:rFonts w:ascii="Tahoma" w:eastAsia="Times New Roman" w:hAnsi="Tahoma" w:cs="Tahoma"/>
          <w:color w:val="292934"/>
          <w:sz w:val="20"/>
          <w:szCs w:val="20"/>
          <w:rtl/>
        </w:rPr>
        <w:t xml:space="preserve">رسمی و پیمانی  در ستاد و واحدهای تابعه، ساماندهی کمیته خرید تجهیزات پزشکی، تعامل با بیمه های طرف قرارداد و برنامه ریزی و اولویت قراردادن پرداختهای پرسنلی و یکسان سازی اولویت قراردادن </w:t>
      </w: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حقوق پرسنل طرحی و قراردادی و شرکتی از مهم‌ترین راهکارهای پیشنهادی است.</w:t>
      </w:r>
    </w:p>
    <w:p w:rsidR="00653BDF" w:rsidRPr="00653BDF" w:rsidRDefault="00653BDF" w:rsidP="00653BD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سرپرست معاونت توسعه و مدیریت منابع دانشگاه علوم پزشکی کهگیلویه و بویراحمد ساماندهی نحوه پرداخت اضافه کار، کمیته برون سپاری، استعلام، مناقصه، ماشینهای استیجاری، کمیته خرید و صرفه جوئی  مأموریتها  و افزایش تلاش جهت خلق منابع جدید و فعال نمودن کمیته درآمد را از دیگر راهکارهای پیشنهادی عنوان کرد.</w:t>
      </w:r>
    </w:p>
    <w:p w:rsidR="00153889" w:rsidRPr="00653BDF" w:rsidRDefault="00653BDF" w:rsidP="00653BDF">
      <w:pPr>
        <w:rPr>
          <w:rFonts w:ascii="Tahoma" w:hAnsi="Tahoma" w:cs="Tahoma"/>
          <w:rtl/>
        </w:rPr>
      </w:pPr>
      <w:r w:rsidRPr="00653BDF">
        <w:rPr>
          <w:rFonts w:ascii="Tahoma" w:eastAsia="Times New Roman" w:hAnsi="Tahoma" w:cs="Tahoma"/>
          <w:color w:val="000000"/>
          <w:sz w:val="20"/>
          <w:szCs w:val="20"/>
          <w:rtl/>
        </w:rPr>
        <w:t>به گزارش وب دا، با حکم دکتر ایلامی در این مراسم دکتر استوار به سمت معاون توسعه مدیریت و منابع دانشگاه علوم پزشکی استان منصوب شد.</w:t>
      </w:r>
    </w:p>
    <w:sectPr w:rsidR="00153889" w:rsidRPr="00653BDF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C9" w:rsidRDefault="001A00C9" w:rsidP="00F46C83">
      <w:pPr>
        <w:spacing w:after="0" w:line="240" w:lineRule="auto"/>
      </w:pPr>
      <w:r>
        <w:separator/>
      </w:r>
    </w:p>
  </w:endnote>
  <w:endnote w:type="continuationSeparator" w:id="0">
    <w:p w:rsidR="001A00C9" w:rsidRDefault="001A00C9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1A00C9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1A00C9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C9" w:rsidRDefault="001A00C9" w:rsidP="00F46C83">
      <w:pPr>
        <w:spacing w:after="0" w:line="240" w:lineRule="auto"/>
      </w:pPr>
      <w:r>
        <w:separator/>
      </w:r>
    </w:p>
  </w:footnote>
  <w:footnote w:type="continuationSeparator" w:id="0">
    <w:p w:rsidR="001A00C9" w:rsidRDefault="001A00C9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A00C9"/>
    <w:rsid w:val="001C374D"/>
    <w:rsid w:val="001D688A"/>
    <w:rsid w:val="00217C24"/>
    <w:rsid w:val="003944AF"/>
    <w:rsid w:val="003C4CDF"/>
    <w:rsid w:val="003F1C72"/>
    <w:rsid w:val="00411E8A"/>
    <w:rsid w:val="00653BDF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2017-02-12T05:54:00Z</dcterms:modified>
</cp:coreProperties>
</file>