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F4" w:rsidRPr="00C14EF4" w:rsidRDefault="00C14EF4" w:rsidP="00C14EF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4EF4" w:rsidRPr="00C14EF4" w:rsidRDefault="00C14EF4" w:rsidP="00C14EF4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 wp14:anchorId="69F6C1B5" wp14:editId="3A722E0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809750"/>
            <wp:effectExtent l="76200" t="76200" r="76200" b="76200"/>
            <wp:wrapSquare wrapText="bothSides"/>
            <wp:docPr id="7" name="Picture 7" descr="http://webda.yums.ac.ir/includes/tm.aspx?s=DSC00792_33644.JPG%7C1110100%210100%21250%21190%2170%21150%21%D9%88%D8%A8%20%D8%AF%D8%A7%20%D8%AF%D9%81%D8%AA%D8%B1%20%DB%8C%D8%A7%D8%B3%D9%88%D8%AC%21000000%211%2115%21ffffff%2114%21logosample.gif%214%2113&amp;m=74e0743aeea2d040e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includes/tm.aspx?s=DSC00792_33644.JPG%7C1110100%210100%21250%21190%2170%21150%21%D9%88%D8%A8%20%D8%AF%D8%A7%20%D8%AF%D9%81%D8%AA%D8%B1%20%DB%8C%D8%A7%D8%B3%D9%88%D8%AC%21000000%211%2115%21ffffff%2114%21logosample.gif%214%2113&amp;m=74e0743aeea2d040e6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EF4">
        <w:rPr>
          <w:rFonts w:ascii="Tahoma" w:eastAsia="Times New Roman" w:hAnsi="Tahoma" w:cs="Tahoma"/>
          <w:color w:val="FF9900"/>
          <w:sz w:val="14"/>
          <w:szCs w:val="14"/>
          <w:rtl/>
        </w:rPr>
        <w:t>در نهمین روز از دهه پر فروغ فجر صورت گرفت؛</w:t>
      </w:r>
      <w:r w:rsidRPr="00C14EF4">
        <w:rPr>
          <w:rFonts w:ascii="Times New Roman" w:eastAsia="Times New Roman" w:hAnsi="Times New Roman" w:cs="Times New Roman"/>
          <w:sz w:val="24"/>
          <w:szCs w:val="24"/>
          <w:rtl/>
        </w:rPr>
        <w:br/>
      </w:r>
      <w:r w:rsidRPr="00C14EF4">
        <w:rPr>
          <w:rFonts w:ascii="Times New Roman" w:eastAsia="Times New Roman" w:hAnsi="Times New Roman" w:cs="Times New Roman"/>
          <w:sz w:val="24"/>
          <w:szCs w:val="24"/>
          <w:rtl/>
        </w:rPr>
        <w:br/>
      </w:r>
      <w:r w:rsidRPr="00C14EF4">
        <w:rPr>
          <w:rFonts w:ascii="Tahoma" w:eastAsia="Times New Roman" w:hAnsi="Tahoma" w:cs="Tahoma"/>
          <w:b/>
          <w:bCs/>
          <w:color w:val="006699"/>
          <w:sz w:val="18"/>
          <w:szCs w:val="18"/>
          <w:rtl/>
        </w:rPr>
        <w:t>دیدار نماینده رئیس دانشگاه از خانواده های شهداء کارمند در دهدشت</w:t>
      </w:r>
    </w:p>
    <w:p w:rsidR="00C14EF4" w:rsidRPr="00C14EF4" w:rsidRDefault="00C14EF4" w:rsidP="00C14EF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C14EF4">
        <w:rPr>
          <w:rFonts w:ascii="Tahoma" w:eastAsia="Times New Roman" w:hAnsi="Tahoma" w:cs="Tahoma"/>
          <w:color w:val="000000"/>
          <w:rtl/>
        </w:rPr>
        <w:t>قائم مقام رئیس دانشگاه در امور اجتماعی و مشارکتهای مردمی و همچنین مسئول امور ایثارگران دانشگاه به نمایندگی از  رئیس دانشگاه به همراه  مدیر شبکه بهداشت و درمان شهرستان کهگیلویه  به مناسبت ایام الله دهه مبارک فجر با خانواده های شهدای کارمند شبکه بهداشت و درمان این شهرستان دیدار کردند.</w:t>
      </w:r>
    </w:p>
    <w:p w:rsidR="00C14EF4" w:rsidRPr="00C14EF4" w:rsidRDefault="00C14EF4" w:rsidP="00C14EF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C14EF4">
        <w:rPr>
          <w:rFonts w:ascii="Tahoma" w:eastAsia="Times New Roman" w:hAnsi="Tahoma" w:cs="Tahoma"/>
          <w:color w:val="000000"/>
          <w:rtl/>
        </w:rPr>
        <w:t xml:space="preserve">به گزارش روابط عمومی دانشگاه علوم پزشکی یاسوج؛ </w:t>
      </w:r>
      <w:r w:rsidRPr="00C14EF4">
        <w:rPr>
          <w:rFonts w:eastAsia="Times New Roman" w:hint="cs"/>
          <w:color w:val="000000"/>
          <w:sz w:val="20"/>
          <w:szCs w:val="20"/>
          <w:rtl/>
        </w:rPr>
        <w:t xml:space="preserve">قائم مقام رئیس دانشگاه در امور اجتماعی و مشارکتهای مردمی </w:t>
      </w:r>
      <w:r w:rsidRPr="00C14EF4">
        <w:rPr>
          <w:rFonts w:ascii="Tahoma" w:eastAsia="Times New Roman" w:hAnsi="Tahoma" w:cs="Tahoma"/>
          <w:color w:val="000000"/>
          <w:rtl/>
        </w:rPr>
        <w:t xml:space="preserve">در این دیدار ضمن تبریک ایام </w:t>
      </w:r>
      <w:bookmarkStart w:id="0" w:name="_GoBack"/>
      <w:bookmarkEnd w:id="0"/>
      <w:r w:rsidRPr="00C14EF4">
        <w:rPr>
          <w:rFonts w:ascii="Tahoma" w:eastAsia="Times New Roman" w:hAnsi="Tahoma" w:cs="Tahoma"/>
          <w:color w:val="000000"/>
          <w:rtl/>
        </w:rPr>
        <w:t>خجسته و فرخنده پیروزی انقلاب اسلامی ایران، تصریح کرد: آسایش و امنیت جامعه ما مدیون خون شهداء و از جان گذشتگی جانبازان و ایثارگران هشت سال دفاع مقدس و انقلاب اسلامی می باشد.</w:t>
      </w:r>
    </w:p>
    <w:p w:rsidR="00C14EF4" w:rsidRPr="00C14EF4" w:rsidRDefault="00C14EF4" w:rsidP="00C14EF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C14EF4">
        <w:rPr>
          <w:rFonts w:ascii="Tahoma" w:eastAsia="Times New Roman" w:hAnsi="Tahoma" w:cs="Tahoma"/>
          <w:color w:val="000000"/>
          <w:rtl/>
        </w:rPr>
        <w:t>دکتر امین الله بابویی ادامه داد: باید تکریم خانواده های شهداء در اولویت باشد و امروز همه باید قدردان خانواده های شهداء باشیم و بدانیم که اجر خدمت به خانواده شهداء و ایثارگران کمتر از شهادت نیست و امروز بیش از هر زمان دیگری نیازمند تکریم شهداء و ترویج فرهنگ ایثار در جامعه هستیم.</w:t>
      </w:r>
    </w:p>
    <w:p w:rsidR="00C14EF4" w:rsidRPr="00C14EF4" w:rsidRDefault="00C14EF4" w:rsidP="00C14EF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C14EF4">
        <w:rPr>
          <w:rFonts w:ascii="Tahoma" w:eastAsia="Times New Roman" w:hAnsi="Tahoma" w:cs="Tahoma"/>
          <w:color w:val="000000"/>
          <w:rtl/>
        </w:rPr>
        <w:t xml:space="preserve">برپایه این گزارش نمایندگان رئیس دانشگاه به همراه مدیر شبکه  بهداشت ودرمان لنده نیز از خانواده شهید این شبکه واقع در روستای ایدنک دیدار و از مقام شامخ این شهید تجلیل کردند./9 </w:t>
      </w:r>
    </w:p>
    <w:p w:rsidR="00C14EF4" w:rsidRPr="00C14EF4" w:rsidRDefault="00C14EF4" w:rsidP="00C14EF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C14EF4">
        <w:rPr>
          <w:rFonts w:ascii="Tahoma" w:eastAsia="Times New Roman" w:hAnsi="Tahoma" w:cs="Tahoma"/>
          <w:b/>
          <w:bCs/>
          <w:color w:val="000000"/>
          <w:rtl/>
        </w:rPr>
        <w:t>خبر:آرمان شفایی</w:t>
      </w:r>
    </w:p>
    <w:p w:rsidR="00C14EF4" w:rsidRPr="00C14EF4" w:rsidRDefault="00C14EF4" w:rsidP="00C14EF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C14EF4">
        <w:rPr>
          <w:rFonts w:ascii="Tahoma" w:eastAsia="Times New Roman" w:hAnsi="Tahoma" w:cs="Tahoma"/>
          <w:color w:val="000000"/>
          <w:rtl/>
        </w:rPr>
        <w:t xml:space="preserve"> </w:t>
      </w:r>
      <w:r>
        <w:rPr>
          <w:rFonts w:ascii="Tahoma" w:eastAsia="Times New Roman" w:hAnsi="Tahoma" w:cs="Tahoma"/>
          <w:noProof/>
          <w:color w:val="000000"/>
        </w:rPr>
        <w:drawing>
          <wp:inline distT="0" distB="0" distL="0" distR="0" wp14:anchorId="495D4E69" wp14:editId="1B95F9FF">
            <wp:extent cx="4763135" cy="2860040"/>
            <wp:effectExtent l="0" t="0" r="0" b="0"/>
            <wp:docPr id="6" name="Picture 6" descr="http://webda.yums.ac.ir/uploads/DSC00778_33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da.yums.ac.ir/uploads/DSC00778_336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89" w:rsidRPr="003C4CDF" w:rsidRDefault="00C14EF4" w:rsidP="00C14EF4">
      <w:pPr>
        <w:jc w:val="center"/>
        <w:rPr>
          <w:rtl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63A47C08" wp14:editId="38373B4A">
            <wp:extent cx="4763135" cy="2860040"/>
            <wp:effectExtent l="0" t="0" r="0" b="0"/>
            <wp:docPr id="5" name="Picture 5" descr="http://webda.yums.ac.ir/uploads/DSC00792_33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da.yums.ac.ir/uploads/DSC00792_336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889" w:rsidRPr="003C4CDF" w:rsidSect="003F1C72">
      <w:headerReference w:type="default" r:id="rId10"/>
      <w:footerReference w:type="default" r:id="rId11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27" w:rsidRDefault="00181F27" w:rsidP="00F46C83">
      <w:pPr>
        <w:spacing w:after="0" w:line="240" w:lineRule="auto"/>
      </w:pPr>
      <w:r>
        <w:separator/>
      </w:r>
    </w:p>
  </w:endnote>
  <w:endnote w:type="continuationSeparator" w:id="0">
    <w:p w:rsidR="00181F27" w:rsidRDefault="00181F27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181F27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181F27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27" w:rsidRDefault="00181F27" w:rsidP="00F46C83">
      <w:pPr>
        <w:spacing w:after="0" w:line="240" w:lineRule="auto"/>
      </w:pPr>
      <w:r>
        <w:separator/>
      </w:r>
    </w:p>
  </w:footnote>
  <w:footnote w:type="continuationSeparator" w:id="0">
    <w:p w:rsidR="00181F27" w:rsidRDefault="00181F27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53889"/>
    <w:rsid w:val="00181F27"/>
    <w:rsid w:val="001C374D"/>
    <w:rsid w:val="001D688A"/>
    <w:rsid w:val="00217C24"/>
    <w:rsid w:val="003944AF"/>
    <w:rsid w:val="003C4CDF"/>
    <w:rsid w:val="003F1C72"/>
    <w:rsid w:val="00411E8A"/>
    <w:rsid w:val="006A76BD"/>
    <w:rsid w:val="007B1E4A"/>
    <w:rsid w:val="008005DE"/>
    <w:rsid w:val="00863843"/>
    <w:rsid w:val="00A44686"/>
    <w:rsid w:val="00B168DB"/>
    <w:rsid w:val="00B877CF"/>
    <w:rsid w:val="00B97DD4"/>
    <w:rsid w:val="00BE5FE9"/>
    <w:rsid w:val="00C14EF4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2017-02-12T06:35:00Z</dcterms:modified>
</cp:coreProperties>
</file>