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983" w:rsidRPr="00641983" w:rsidRDefault="00641983" w:rsidP="008B6420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</w:rPr>
      </w:pPr>
      <w:r w:rsidRPr="00641983">
        <w:rPr>
          <w:rFonts w:ascii="Tahoma" w:eastAsia="Times New Roman" w:hAnsi="Tahoma" w:cs="Tahoma"/>
          <w:color w:val="FF9900"/>
          <w:sz w:val="14"/>
          <w:szCs w:val="14"/>
          <w:rtl/>
        </w:rPr>
        <w:t>شهرستان کهگیلویه؛</w:t>
      </w:r>
      <w:r w:rsidRPr="00641983">
        <w:rPr>
          <w:rFonts w:ascii="Times New Roman" w:eastAsia="Times New Roman" w:hAnsi="Times New Roman" w:cs="Times New Roman"/>
          <w:sz w:val="24"/>
          <w:szCs w:val="24"/>
        </w:rPr>
        <w:br/>
      </w:r>
      <w:r w:rsidRPr="00641983">
        <w:rPr>
          <w:rFonts w:ascii="Times New Roman" w:eastAsia="Times New Roman" w:hAnsi="Times New Roman" w:cs="Times New Roman"/>
          <w:sz w:val="24"/>
          <w:szCs w:val="24"/>
        </w:rPr>
        <w:br/>
      </w:r>
      <w:r w:rsidRPr="00641983">
        <w:rPr>
          <w:rFonts w:ascii="Tahoma" w:eastAsia="Times New Roman" w:hAnsi="Tahoma" w:cs="Tahoma"/>
          <w:b/>
          <w:bCs/>
          <w:color w:val="006699"/>
          <w:sz w:val="18"/>
          <w:szCs w:val="18"/>
          <w:rtl/>
        </w:rPr>
        <w:t>رکاب زدن برای حفظ تندرستی</w:t>
      </w:r>
    </w:p>
    <w:p w:rsidR="00641983" w:rsidRPr="00641983" w:rsidRDefault="00641983" w:rsidP="008B64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1983">
        <w:rPr>
          <w:rFonts w:ascii="Tahoma" w:eastAsia="Times New Roman" w:hAnsi="Tahoma" w:cs="Tahoma"/>
          <w:color w:val="000000"/>
          <w:rtl/>
        </w:rPr>
        <w:t>مربی آموزشگاه هفده شهریور دهدشت مسیر خانه تا محل کار خود را با دوچرخه طی می کند.</w:t>
      </w:r>
    </w:p>
    <w:p w:rsidR="00641983" w:rsidRPr="00641983" w:rsidRDefault="00641983" w:rsidP="008B64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1983">
        <w:rPr>
          <w:rFonts w:ascii="Tahoma" w:eastAsia="Times New Roman" w:hAnsi="Tahoma" w:cs="Tahoma"/>
          <w:color w:val="000000"/>
          <w:rtl/>
        </w:rPr>
        <w:t>به گزارش روابط عمومی دانشگاه علوم پزشکی یاسوج؛چالش در خصوص هدف خود از این کار گفت: تغییر سبک زندگی از جمله ماشینی و صنعتی شدن آن باعث تغییر الگوی بیماریها از واگیر به بیماری های غیر واگیر از جمله دیابت ،فشار خون ،بیماری های قلبی و عروقی  و سرطان شده است به طوری که بیماری های قلبی وعروقی و سرطان دو علت اول مرگ و میر در ایران م</w:t>
      </w:r>
      <w:bookmarkStart w:id="0" w:name="_GoBack"/>
      <w:bookmarkEnd w:id="0"/>
      <w:r w:rsidRPr="00641983">
        <w:rPr>
          <w:rFonts w:ascii="Tahoma" w:eastAsia="Times New Roman" w:hAnsi="Tahoma" w:cs="Tahoma"/>
          <w:color w:val="000000"/>
          <w:rtl/>
        </w:rPr>
        <w:t>ی باشند.</w:t>
      </w:r>
    </w:p>
    <w:p w:rsidR="00641983" w:rsidRPr="00641983" w:rsidRDefault="00641983" w:rsidP="008B64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1983">
        <w:rPr>
          <w:rFonts w:ascii="Tahoma" w:eastAsia="Times New Roman" w:hAnsi="Tahoma" w:cs="Tahoma"/>
          <w:color w:val="000000"/>
          <w:rtl/>
        </w:rPr>
        <w:t>چالش ادامه داد:با توجه به اینکه تحرک نقش بسیار مهمی در پیشگیری از بیماری های غیر واگیر دارد و دوچرخه سواری یکی از ورزش های مفرح و پرتحرک می باشد لذا تصمیم گرفتم رکاب بزنم.</w:t>
      </w:r>
    </w:p>
    <w:p w:rsidR="00641983" w:rsidRPr="00641983" w:rsidRDefault="00641983" w:rsidP="008B64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1983">
        <w:rPr>
          <w:rFonts w:ascii="Tahoma" w:eastAsia="Times New Roman" w:hAnsi="Tahoma" w:cs="Tahoma"/>
          <w:color w:val="000000"/>
          <w:rtl/>
        </w:rPr>
        <w:t>وی هدف دیگر خود از این کار را کمک به تغییر رفتار دانش آموزان بهورزی عنوان کرد و افزود:با توجه به اینکه مربی آموزشگاه بهورزی هستم و اینکه بهترین روش تغییر رفتار در فراگیران و به تبع آن تغییر رفتار در جامعه را تغییر رفتار در مربی میدانم لذا تصمیم گرفتم که با دوچرخه در محل کار حاضر شوم.</w:t>
      </w:r>
    </w:p>
    <w:p w:rsidR="00641983" w:rsidRPr="00641983" w:rsidRDefault="00641983" w:rsidP="008B64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1983">
        <w:rPr>
          <w:rFonts w:ascii="Tahoma" w:eastAsia="Times New Roman" w:hAnsi="Tahoma" w:cs="Tahoma"/>
          <w:color w:val="000000"/>
          <w:rtl/>
        </w:rPr>
        <w:t>این مربی آموزشگاه بهورزی هفده شهریور دهدشت در پایان تاکید کرد: هدف دیگر خود از این کار عدم استفاده از خودروی شخصی در جهت جلوگیری از آلوده شدن هوا و حفظ محیط زیست و همچنین کاهش مصرف سوخت می باشد.9/</w:t>
      </w:r>
    </w:p>
    <w:p w:rsidR="00641983" w:rsidRPr="00641983" w:rsidRDefault="00641983" w:rsidP="008B642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1983">
        <w:rPr>
          <w:rFonts w:ascii="Tahoma" w:eastAsia="Times New Roman" w:hAnsi="Tahoma" w:cs="Tahoma"/>
          <w:b/>
          <w:bCs/>
          <w:color w:val="000000"/>
          <w:rtl/>
        </w:rPr>
        <w:t>خبر:آرمان شفایی</w:t>
      </w:r>
    </w:p>
    <w:p w:rsidR="00641983" w:rsidRPr="00641983" w:rsidRDefault="00641983" w:rsidP="00641983">
      <w:pPr>
        <w:bidi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41983" w:rsidRPr="00641983" w:rsidRDefault="00641983" w:rsidP="00641983">
      <w:pPr>
        <w:bidi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4763135" cy="2860040"/>
            <wp:effectExtent l="0" t="0" r="0" b="0"/>
            <wp:docPr id="9" name="Picture 9" descr="http://webda.yums.ac.ir/uploads/DSC01103_3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da.yums.ac.ir/uploads/DSC01103_345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3" w:rsidRPr="00641983" w:rsidRDefault="00641983" w:rsidP="00641983">
      <w:pPr>
        <w:bidi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3135" cy="2860040"/>
            <wp:effectExtent l="0" t="0" r="0" b="0"/>
            <wp:docPr id="8" name="Picture 8" descr="http://webda.yums.ac.ir/uploads/DSC01105_3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da.yums.ac.ir/uploads/DSC01105_345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3" w:rsidRPr="00641983" w:rsidRDefault="00641983" w:rsidP="00641983">
      <w:pPr>
        <w:bidi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4763135" cy="2860040"/>
            <wp:effectExtent l="0" t="0" r="0" b="0"/>
            <wp:docPr id="7" name="Picture 7" descr="http://webda.yums.ac.ir/uploads/DSC01098_3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da.yums.ac.ir/uploads/DSC01098_345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3" w:rsidRPr="00641983" w:rsidRDefault="00641983" w:rsidP="00641983">
      <w:pPr>
        <w:bidi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3135" cy="2860040"/>
            <wp:effectExtent l="0" t="0" r="0" b="0"/>
            <wp:docPr id="6" name="Picture 6" descr="http://webda.yums.ac.ir/uploads/DSC01093_3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da.yums.ac.ir/uploads/DSC01093_345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3" w:rsidRPr="00641983" w:rsidRDefault="00641983" w:rsidP="00641983">
      <w:pPr>
        <w:bidi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4763135" cy="2860040"/>
            <wp:effectExtent l="0" t="0" r="0" b="0"/>
            <wp:docPr id="5" name="Picture 5" descr="http://webda.yums.ac.ir/uploads/DSC01109_3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da.yums.ac.ir/uploads/DSC01109_345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3" w:rsidRPr="00641983" w:rsidRDefault="00641983" w:rsidP="00641983">
      <w:pPr>
        <w:bidi w:val="0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41983">
        <w:rPr>
          <w:rFonts w:ascii="Times New Roman" w:eastAsia="Times New Roman" w:hAnsi="Times New Roman" w:cs="Times New Roman" w:hint="cs"/>
          <w:color w:val="000000"/>
          <w:sz w:val="20"/>
          <w:szCs w:val="20"/>
          <w:rtl/>
        </w:rPr>
        <w:t xml:space="preserve"> </w:t>
      </w:r>
    </w:p>
    <w:p w:rsidR="00153889" w:rsidRPr="003C4CDF" w:rsidRDefault="00153889" w:rsidP="003C4CDF">
      <w:pPr>
        <w:rPr>
          <w:rtl/>
        </w:rPr>
      </w:pPr>
    </w:p>
    <w:sectPr w:rsidR="00153889" w:rsidRPr="003C4CDF" w:rsidSect="003F1C72">
      <w:headerReference w:type="default" r:id="rId12"/>
      <w:footerReference w:type="default" r:id="rId13"/>
      <w:pgSz w:w="11906" w:h="16838"/>
      <w:pgMar w:top="2410" w:right="720" w:bottom="241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A36" w:rsidRDefault="00F13A36" w:rsidP="00F46C83">
      <w:pPr>
        <w:spacing w:after="0" w:line="240" w:lineRule="auto"/>
      </w:pPr>
      <w:r>
        <w:separator/>
      </w:r>
    </w:p>
  </w:endnote>
  <w:endnote w:type="continuationSeparator" w:id="0">
    <w:p w:rsidR="00F13A36" w:rsidRDefault="00F13A36" w:rsidP="00F4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686" w:rsidRDefault="00A4468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7521D9F" wp14:editId="54475791">
              <wp:simplePos x="0" y="0"/>
              <wp:positionH relativeFrom="column">
                <wp:posOffset>393405</wp:posOffset>
              </wp:positionH>
              <wp:positionV relativeFrom="paragraph">
                <wp:posOffset>-406740</wp:posOffset>
              </wp:positionV>
              <wp:extent cx="4625162" cy="605790"/>
              <wp:effectExtent l="0" t="0" r="0" b="381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162" cy="605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4686" w:rsidRDefault="00A44686" w:rsidP="00A44686">
                          <w:pPr>
                            <w:bidi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webda@yums.ac.ir</w:t>
                          </w:r>
                        </w:p>
                        <w:p w:rsidR="00A44686" w:rsidRDefault="00F13A36" w:rsidP="00A44686">
                          <w:pPr>
                            <w:bidi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hyperlink r:id="rId1" w:history="1">
                            <w:r w:rsidR="00A44686" w:rsidRPr="00A44686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www.webda.yums.ac.ir</w:t>
                            </w:r>
                          </w:hyperlink>
                        </w:p>
                        <w:p w:rsidR="00A44686" w:rsidRDefault="00A44686" w:rsidP="00A44686">
                          <w:pPr>
                            <w:bidi w:val="0"/>
                            <w:spacing w:after="0" w:line="240" w:lineRule="auto"/>
                            <w:rPr>
                              <w:color w:val="FFFFFF" w:themeColor="background1"/>
                              <w:rtl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rtl/>
                            </w:rPr>
                            <w:t>یاسوج-بلوار شهید مطهری- ستاد دانشگاه علوم پزشکی یاسوج تلفن: 33337251-074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pt;margin-top:-32.05pt;width:364.2pt;height:4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" filled="f" stroked="f">
              <v:textbox>
                <w:txbxContent>
                  <w:p w:rsidR="00A44686" w:rsidRDefault="00A44686" w:rsidP="00A44686">
                    <w:pPr>
                      <w:bidi w:val="0"/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webda@yums.ac.ir</w:t>
                    </w:r>
                  </w:p>
                  <w:p w:rsidR="00A44686" w:rsidRDefault="00F13A36" w:rsidP="00A44686">
                    <w:pPr>
                      <w:bidi w:val="0"/>
                      <w:spacing w:after="0" w:line="240" w:lineRule="auto"/>
                      <w:rPr>
                        <w:color w:val="FFFFFF" w:themeColor="background1"/>
                      </w:rPr>
                    </w:pPr>
                    <w:hyperlink r:id="rId2" w:history="1">
                      <w:r w:rsidR="00A44686" w:rsidRPr="00A44686">
                        <w:rPr>
                          <w:rStyle w:val="Hyperlink"/>
                          <w:color w:val="FFFFFF" w:themeColor="background1"/>
                          <w:u w:val="none"/>
                        </w:rPr>
                        <w:t>www.webda.yums.ac.ir</w:t>
                      </w:r>
                    </w:hyperlink>
                  </w:p>
                  <w:p w:rsidR="00A44686" w:rsidRDefault="00A44686" w:rsidP="00A44686">
                    <w:pPr>
                      <w:bidi w:val="0"/>
                      <w:spacing w:after="0" w:line="240" w:lineRule="auto"/>
                      <w:rPr>
                        <w:color w:val="FFFFFF" w:themeColor="background1"/>
                        <w:rtl/>
                      </w:rPr>
                    </w:pPr>
                    <w:r>
                      <w:rPr>
                        <w:rFonts w:hint="cs"/>
                        <w:color w:val="FFFFFF" w:themeColor="background1"/>
                        <w:rtl/>
                      </w:rPr>
                      <w:t>یاسوج-بلوار شهید مطهری- ستاد دانشگاه علوم پزشکی یاسوج تلفن: 33337251-074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65408" behindDoc="0" locked="0" layoutInCell="1" allowOverlap="1" wp14:anchorId="61914815" wp14:editId="1D8736E8">
          <wp:simplePos x="0" y="0"/>
          <wp:positionH relativeFrom="margin">
            <wp:posOffset>-12700</wp:posOffset>
          </wp:positionH>
          <wp:positionV relativeFrom="margin">
            <wp:posOffset>8135620</wp:posOffset>
          </wp:positionV>
          <wp:extent cx="400050" cy="4635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ms-icon.png"/>
                  <pic:cNvPicPr/>
                </pic:nvPicPr>
                <pic:blipFill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A36" w:rsidRDefault="00F13A36" w:rsidP="00F46C83">
      <w:pPr>
        <w:spacing w:after="0" w:line="240" w:lineRule="auto"/>
      </w:pPr>
      <w:r>
        <w:separator/>
      </w:r>
    </w:p>
  </w:footnote>
  <w:footnote w:type="continuationSeparator" w:id="0">
    <w:p w:rsidR="00F13A36" w:rsidRDefault="00F13A36" w:rsidP="00F4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8DB" w:rsidRDefault="00B168DB" w:rsidP="00B168DB">
    <w:pPr>
      <w:pStyle w:val="Header"/>
      <w:rPr>
        <w:noProof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DF7D703" wp14:editId="780037AC">
              <wp:simplePos x="0" y="0"/>
              <wp:positionH relativeFrom="column">
                <wp:posOffset>4370528</wp:posOffset>
              </wp:positionH>
              <wp:positionV relativeFrom="paragraph">
                <wp:posOffset>-108585</wp:posOffset>
              </wp:positionV>
              <wp:extent cx="1965827" cy="9563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827" cy="956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68DB" w:rsidRPr="00B168DB" w:rsidRDefault="00B168DB" w:rsidP="00B168DB">
                          <w:pPr>
                            <w:spacing w:after="0" w:line="240" w:lineRule="auto"/>
                            <w:rPr>
                              <w:rFonts w:cs="B Titr"/>
                              <w:sz w:val="16"/>
                              <w:szCs w:val="16"/>
                              <w:rtl/>
                            </w:rPr>
                          </w:pPr>
                          <w:r w:rsidRPr="00B168DB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>پایگاه خبری و اطلاع رسانی وب دا</w:t>
                          </w:r>
                        </w:p>
                        <w:p w:rsidR="00B168DB" w:rsidRPr="00B168DB" w:rsidRDefault="00B168DB" w:rsidP="00B168DB">
                          <w:pPr>
                            <w:spacing w:after="0" w:line="240" w:lineRule="auto"/>
                            <w:rPr>
                              <w:rFonts w:cs="B Titr"/>
                              <w:sz w:val="16"/>
                              <w:szCs w:val="16"/>
                              <w:rtl/>
                            </w:rPr>
                          </w:pPr>
                          <w:r w:rsidRPr="00B168DB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 xml:space="preserve">دانشگاه علوم پزشکی و خدمات بهداشتی درمانی </w:t>
                          </w:r>
                        </w:p>
                        <w:p w:rsidR="00B168DB" w:rsidRPr="00B168DB" w:rsidRDefault="00B168DB" w:rsidP="00B168DB">
                          <w:pPr>
                            <w:spacing w:after="0" w:line="240" w:lineRule="auto"/>
                            <w:rPr>
                              <w:rFonts w:cs="B Titr"/>
                              <w:sz w:val="16"/>
                              <w:szCs w:val="16"/>
                              <w:rtl/>
                            </w:rPr>
                          </w:pPr>
                          <w:r w:rsidRPr="00B168DB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>کهگیلویه و بویراحمد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4.15pt;margin-top:-8.55pt;width:154.8pt;height:7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" filled="f" stroked="f">
              <v:textbox>
                <w:txbxContent>
                  <w:p w:rsidR="00B168DB" w:rsidRPr="00B168DB" w:rsidRDefault="00B168DB" w:rsidP="00B168DB">
                    <w:pPr>
                      <w:spacing w:after="0" w:line="240" w:lineRule="auto"/>
                      <w:rPr>
                        <w:rFonts w:cs="B Titr"/>
                        <w:sz w:val="16"/>
                        <w:szCs w:val="16"/>
                        <w:rtl/>
                      </w:rPr>
                    </w:pPr>
                    <w:r w:rsidRPr="00B168DB">
                      <w:rPr>
                        <w:rFonts w:cs="B Titr" w:hint="cs"/>
                        <w:sz w:val="16"/>
                        <w:szCs w:val="16"/>
                        <w:rtl/>
                      </w:rPr>
                      <w:t>پایگاه خبری و اطلاع رسانی وب دا</w:t>
                    </w:r>
                  </w:p>
                  <w:p w:rsidR="00B168DB" w:rsidRPr="00B168DB" w:rsidRDefault="00B168DB" w:rsidP="00B168DB">
                    <w:pPr>
                      <w:spacing w:after="0" w:line="240" w:lineRule="auto"/>
                      <w:rPr>
                        <w:rFonts w:cs="B Titr"/>
                        <w:sz w:val="16"/>
                        <w:szCs w:val="16"/>
                        <w:rtl/>
                      </w:rPr>
                    </w:pPr>
                    <w:r w:rsidRPr="00B168DB">
                      <w:rPr>
                        <w:rFonts w:cs="B Titr" w:hint="cs"/>
                        <w:sz w:val="16"/>
                        <w:szCs w:val="16"/>
                        <w:rtl/>
                      </w:rPr>
                      <w:t xml:space="preserve">دانشگاه علوم پزشکی و خدمات بهداشتی درمانی </w:t>
                    </w:r>
                  </w:p>
                  <w:p w:rsidR="00B168DB" w:rsidRPr="00B168DB" w:rsidRDefault="00B168DB" w:rsidP="00B168DB">
                    <w:pPr>
                      <w:spacing w:after="0" w:line="240" w:lineRule="auto"/>
                      <w:rPr>
                        <w:rFonts w:cs="B Titr"/>
                        <w:sz w:val="16"/>
                        <w:szCs w:val="16"/>
                        <w:rtl/>
                      </w:rPr>
                    </w:pPr>
                    <w:r w:rsidRPr="00B168DB">
                      <w:rPr>
                        <w:rFonts w:cs="B Titr" w:hint="cs"/>
                        <w:sz w:val="16"/>
                        <w:szCs w:val="16"/>
                        <w:rtl/>
                      </w:rPr>
                      <w:t>کهگیلویه و بویراحمد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61312" behindDoc="0" locked="0" layoutInCell="1" allowOverlap="1" wp14:anchorId="3B64BA6B" wp14:editId="22507B28">
          <wp:simplePos x="0" y="0"/>
          <wp:positionH relativeFrom="margin">
            <wp:posOffset>6332855</wp:posOffset>
          </wp:positionH>
          <wp:positionV relativeFrom="margin">
            <wp:posOffset>-1092835</wp:posOffset>
          </wp:positionV>
          <wp:extent cx="400050" cy="4635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ms-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noProof/>
      </w:rPr>
      <w:drawing>
        <wp:anchor distT="0" distB="0" distL="114300" distR="114300" simplePos="0" relativeHeight="251663360" behindDoc="0" locked="0" layoutInCell="1" allowOverlap="1" wp14:anchorId="3292A498" wp14:editId="3EC12B05">
          <wp:simplePos x="0" y="0"/>
          <wp:positionH relativeFrom="margin">
            <wp:posOffset>1230630</wp:posOffset>
          </wp:positionH>
          <wp:positionV relativeFrom="margin">
            <wp:posOffset>-753110</wp:posOffset>
          </wp:positionV>
          <wp:extent cx="762000" cy="5727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36_ori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drawing>
        <wp:anchor distT="0" distB="0" distL="114300" distR="114300" simplePos="0" relativeHeight="251660287" behindDoc="1" locked="0" layoutInCell="1" allowOverlap="1" wp14:anchorId="139C2374" wp14:editId="6808DB4D">
          <wp:simplePos x="0" y="0"/>
          <wp:positionH relativeFrom="margin">
            <wp:posOffset>-415290</wp:posOffset>
          </wp:positionH>
          <wp:positionV relativeFrom="margin">
            <wp:posOffset>-1583055</wp:posOffset>
          </wp:positionV>
          <wp:extent cx="7421245" cy="10780395"/>
          <wp:effectExtent l="0" t="0" r="8255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T_apertures_brigh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1245" cy="1078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24"/>
    <w:rsid w:val="00070E5F"/>
    <w:rsid w:val="00153889"/>
    <w:rsid w:val="001C374D"/>
    <w:rsid w:val="001D688A"/>
    <w:rsid w:val="00217C24"/>
    <w:rsid w:val="003944AF"/>
    <w:rsid w:val="003C4CDF"/>
    <w:rsid w:val="003F1C72"/>
    <w:rsid w:val="00411E8A"/>
    <w:rsid w:val="00641983"/>
    <w:rsid w:val="006A76BD"/>
    <w:rsid w:val="007B1E4A"/>
    <w:rsid w:val="008005DE"/>
    <w:rsid w:val="00863843"/>
    <w:rsid w:val="008B6420"/>
    <w:rsid w:val="00A44686"/>
    <w:rsid w:val="00B168DB"/>
    <w:rsid w:val="00B877CF"/>
    <w:rsid w:val="00B97DD4"/>
    <w:rsid w:val="00BE5FE9"/>
    <w:rsid w:val="00ED000E"/>
    <w:rsid w:val="00F13A36"/>
    <w:rsid w:val="00F4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C83"/>
  </w:style>
  <w:style w:type="paragraph" w:styleId="Footer">
    <w:name w:val="footer"/>
    <w:basedOn w:val="Normal"/>
    <w:link w:val="Foot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C83"/>
  </w:style>
  <w:style w:type="paragraph" w:styleId="NormalWeb">
    <w:name w:val="Normal (Web)"/>
    <w:basedOn w:val="Normal"/>
    <w:uiPriority w:val="99"/>
    <w:semiHidden/>
    <w:unhideWhenUsed/>
    <w:rsid w:val="003F1C7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F1C72"/>
    <w:rPr>
      <w:b/>
      <w:bCs/>
    </w:rPr>
  </w:style>
  <w:style w:type="character" w:styleId="Hyperlink">
    <w:name w:val="Hyperlink"/>
    <w:basedOn w:val="DefaultParagraphFont"/>
    <w:uiPriority w:val="99"/>
    <w:unhideWhenUsed/>
    <w:rsid w:val="00A446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C83"/>
  </w:style>
  <w:style w:type="paragraph" w:styleId="Footer">
    <w:name w:val="footer"/>
    <w:basedOn w:val="Normal"/>
    <w:link w:val="Foot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C83"/>
  </w:style>
  <w:style w:type="paragraph" w:styleId="NormalWeb">
    <w:name w:val="Normal (Web)"/>
    <w:basedOn w:val="Normal"/>
    <w:uiPriority w:val="99"/>
    <w:semiHidden/>
    <w:unhideWhenUsed/>
    <w:rsid w:val="003F1C7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F1C72"/>
    <w:rPr>
      <w:b/>
      <w:bCs/>
    </w:rPr>
  </w:style>
  <w:style w:type="character" w:styleId="Hyperlink">
    <w:name w:val="Hyperlink"/>
    <w:basedOn w:val="DefaultParagraphFont"/>
    <w:uiPriority w:val="99"/>
    <w:unhideWhenUsed/>
    <w:rsid w:val="00A446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webda.yums.ac.ir" TargetMode="External"/><Relationship Id="rId1" Type="http://schemas.openxmlformats.org/officeDocument/2006/relationships/hyperlink" Target="http://www.webda.yums.ac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MalekZadeh</dc:creator>
  <cp:lastModifiedBy>MalekZadeh</cp:lastModifiedBy>
  <cp:revision>9</cp:revision>
  <cp:lastPrinted>2017-01-28T11:04:00Z</cp:lastPrinted>
  <dcterms:created xsi:type="dcterms:W3CDTF">2017-01-28T09:33:00Z</dcterms:created>
  <dcterms:modified xsi:type="dcterms:W3CDTF">2017-03-13T06:10:00Z</dcterms:modified>
</cp:coreProperties>
</file>